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10ED9" w14:textId="141DB29C" w:rsidR="00936120" w:rsidRDefault="00933842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C67B5CA" wp14:editId="24DF41F5">
            <wp:simplePos x="0" y="0"/>
            <wp:positionH relativeFrom="column">
              <wp:posOffset>7416800</wp:posOffset>
            </wp:positionH>
            <wp:positionV relativeFrom="paragraph">
              <wp:posOffset>-62358</wp:posOffset>
            </wp:positionV>
            <wp:extent cx="2466975" cy="8020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802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D386BA" w14:textId="54FD4A71" w:rsidR="00380AD7" w:rsidRDefault="00380AD7"/>
    <w:p w14:paraId="4EE47CFD" w14:textId="77777777" w:rsidR="0073539D" w:rsidRPr="004D5BA4" w:rsidRDefault="00380AD7" w:rsidP="004D5BA4">
      <w:pPr>
        <w:rPr>
          <w:rFonts w:ascii="Calibri" w:hAnsi="Calibri" w:cs="Calibri"/>
          <w:b/>
          <w:bCs/>
        </w:rPr>
      </w:pPr>
      <w:r w:rsidRPr="004D5BA4">
        <w:rPr>
          <w:rFonts w:ascii="Calibri" w:hAnsi="Calibri" w:cs="Calibri"/>
          <w:b/>
          <w:bCs/>
        </w:rPr>
        <w:t>PSHE   Session</w:t>
      </w:r>
      <w:r w:rsidR="004D5BA4" w:rsidRPr="004D5BA4">
        <w:rPr>
          <w:rFonts w:ascii="Calibri" w:hAnsi="Calibri" w:cs="Calibri"/>
          <w:b/>
          <w:bCs/>
        </w:rPr>
        <w:t xml:space="preserve"> 6 </w:t>
      </w:r>
      <w:r w:rsidRPr="004D5BA4">
        <w:rPr>
          <w:rFonts w:ascii="Calibri" w:hAnsi="Calibri" w:cs="Calibri"/>
          <w:b/>
          <w:bCs/>
        </w:rPr>
        <w:t xml:space="preserve">   - 1 hour</w:t>
      </w:r>
      <w:r w:rsidR="004D5BA4" w:rsidRPr="004D5BA4">
        <w:rPr>
          <w:rFonts w:ascii="Calibri" w:hAnsi="Calibri" w:cs="Calibri"/>
          <w:b/>
          <w:bCs/>
        </w:rPr>
        <w:t xml:space="preserve">   </w:t>
      </w:r>
      <w:r w:rsidRPr="004D5BA4">
        <w:rPr>
          <w:rFonts w:ascii="Calibri" w:hAnsi="Calibri" w:cs="Arial"/>
          <w:b/>
          <w:bCs/>
        </w:rPr>
        <w:t xml:space="preserve"> </w:t>
      </w:r>
      <w:r w:rsidRPr="004D5BA4">
        <w:rPr>
          <w:rFonts w:ascii="Calibri" w:hAnsi="Calibri" w:cs="Arial"/>
        </w:rPr>
        <w:t xml:space="preserve">Title:   </w:t>
      </w:r>
      <w:r w:rsidR="004D5BA4">
        <w:rPr>
          <w:rFonts w:ascii="Calibri" w:hAnsi="Calibri" w:cs="Arial"/>
          <w:b/>
        </w:rPr>
        <w:t xml:space="preserve"> </w:t>
      </w:r>
      <w:r w:rsidR="0073539D" w:rsidRPr="004D5BA4">
        <w:rPr>
          <w:rFonts w:ascii="Calibri" w:hAnsi="Calibri" w:cs="Arial"/>
          <w:b/>
        </w:rPr>
        <w:t xml:space="preserve"> Lesson 6 The power of positive role models in campaigning for change</w:t>
      </w:r>
    </w:p>
    <w:p w14:paraId="2E9BD3A6" w14:textId="77777777" w:rsidR="00380AD7" w:rsidRPr="00380AD7" w:rsidRDefault="00380AD7" w:rsidP="00380AD7">
      <w:pPr>
        <w:rPr>
          <w:rFonts w:ascii="Calibri" w:hAnsi="Calibri" w:cs="Arial"/>
          <w:b/>
        </w:rPr>
      </w:pPr>
    </w:p>
    <w:p w14:paraId="2B1343B3" w14:textId="77777777" w:rsidR="00380AD7" w:rsidRPr="00833B45" w:rsidRDefault="00380AD7" w:rsidP="00380AD7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15915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28"/>
        <w:gridCol w:w="5387"/>
      </w:tblGrid>
      <w:tr w:rsidR="00380AD7" w:rsidRPr="00833B45" w14:paraId="0ECAE9A4" w14:textId="77777777" w:rsidTr="009A72EA">
        <w:trPr>
          <w:cantSplit/>
          <w:trHeight w:val="368"/>
        </w:trPr>
        <w:tc>
          <w:tcPr>
            <w:tcW w:w="10528" w:type="dxa"/>
            <w:tcBorders>
              <w:top w:val="single" w:sz="12" w:space="0" w:color="auto"/>
              <w:bottom w:val="single" w:sz="6" w:space="0" w:color="auto"/>
            </w:tcBorders>
            <w:shd w:val="clear" w:color="auto" w:fill="548DD4" w:themeFill="text2" w:themeFillTint="99"/>
          </w:tcPr>
          <w:p w14:paraId="1D18ECF1" w14:textId="77777777" w:rsidR="00380AD7" w:rsidRPr="00833B45" w:rsidRDefault="00380AD7" w:rsidP="00F33CDB">
            <w:pPr>
              <w:pStyle w:val="Heading2"/>
              <w:jc w:val="center"/>
              <w:rPr>
                <w:rFonts w:ascii="Calibri" w:hAnsi="Calibri" w:cs="Calibri"/>
                <w:szCs w:val="20"/>
              </w:rPr>
            </w:pPr>
            <w:r w:rsidRPr="00833B45">
              <w:rPr>
                <w:rFonts w:ascii="Calibri" w:hAnsi="Calibri" w:cs="Calibri"/>
                <w:szCs w:val="20"/>
              </w:rPr>
              <w:t>Directed Teaching Tasks: including group and whole class activity</w:t>
            </w:r>
          </w:p>
        </w:tc>
        <w:tc>
          <w:tcPr>
            <w:tcW w:w="53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548DD4" w:themeFill="text2" w:themeFillTint="99"/>
          </w:tcPr>
          <w:p w14:paraId="604694E4" w14:textId="77777777" w:rsidR="00380AD7" w:rsidRPr="00833B45" w:rsidRDefault="00380AD7" w:rsidP="00F33CDB">
            <w:pPr>
              <w:pStyle w:val="Heading2"/>
              <w:jc w:val="center"/>
              <w:rPr>
                <w:rFonts w:ascii="Calibri" w:hAnsi="Calibri" w:cs="Calibri"/>
                <w:szCs w:val="20"/>
              </w:rPr>
            </w:pPr>
            <w:r w:rsidRPr="00833B45">
              <w:rPr>
                <w:rFonts w:ascii="Calibri" w:hAnsi="Calibri" w:cs="Calibri"/>
                <w:szCs w:val="20"/>
              </w:rPr>
              <w:t>Teacher support notes</w:t>
            </w:r>
          </w:p>
        </w:tc>
      </w:tr>
      <w:tr w:rsidR="00380AD7" w:rsidRPr="00833B45" w14:paraId="29A86E4A" w14:textId="77777777" w:rsidTr="00380AD7">
        <w:trPr>
          <w:cantSplit/>
          <w:trHeight w:val="1134"/>
        </w:trPr>
        <w:tc>
          <w:tcPr>
            <w:tcW w:w="10528" w:type="dxa"/>
            <w:tcBorders>
              <w:top w:val="single" w:sz="6" w:space="0" w:color="auto"/>
              <w:bottom w:val="single" w:sz="4" w:space="0" w:color="auto"/>
            </w:tcBorders>
          </w:tcPr>
          <w:p w14:paraId="1971E0E4" w14:textId="77777777" w:rsidR="004D5BA4" w:rsidRPr="004D5BA4" w:rsidRDefault="00380AD7" w:rsidP="004D5BA4">
            <w:pPr>
              <w:rPr>
                <w:rFonts w:ascii="Calibri" w:hAnsi="Calibri" w:cs="Arial"/>
                <w:b/>
              </w:rPr>
            </w:pPr>
            <w:r w:rsidRPr="004D5BA4">
              <w:rPr>
                <w:rFonts w:ascii="Calibri" w:hAnsi="Calibri" w:cs="Calibri"/>
                <w:b/>
                <w:color w:val="000000" w:themeColor="text1"/>
                <w:u w:val="single"/>
              </w:rPr>
              <w:t xml:space="preserve">First </w:t>
            </w:r>
            <w:r w:rsidR="004D5BA4" w:rsidRPr="004D5BA4">
              <w:rPr>
                <w:rFonts w:ascii="Calibri" w:hAnsi="Calibri" w:cs="Calibri"/>
                <w:b/>
                <w:color w:val="000000" w:themeColor="text1"/>
                <w:u w:val="single"/>
              </w:rPr>
              <w:t>Thoughts</w:t>
            </w:r>
            <w:r w:rsidR="004D5BA4" w:rsidRPr="004D5BA4">
              <w:rPr>
                <w:rFonts w:ascii="Calibri" w:hAnsi="Calibri" w:cs="Arial"/>
                <w:b/>
                <w:color w:val="000000" w:themeColor="text1"/>
                <w:u w:val="single"/>
              </w:rPr>
              <w:t xml:space="preserve"> </w:t>
            </w:r>
            <w:r w:rsidR="004D5BA4">
              <w:rPr>
                <w:rFonts w:ascii="Calibri" w:hAnsi="Calibri" w:cs="Arial"/>
                <w:b/>
                <w:color w:val="000000" w:themeColor="text1"/>
                <w:u w:val="single"/>
              </w:rPr>
              <w:t>/</w:t>
            </w:r>
            <w:r w:rsidR="004D5BA4" w:rsidRPr="004D5BA4">
              <w:rPr>
                <w:rFonts w:ascii="Calibri" w:hAnsi="Calibri" w:cs="Arial"/>
                <w:b/>
                <w:color w:val="000000" w:themeColor="text1"/>
                <w:u w:val="single"/>
              </w:rPr>
              <w:t>Let’s</w:t>
            </w:r>
            <w:r w:rsidR="004D5BA4" w:rsidRPr="004D5BA4">
              <w:rPr>
                <w:rFonts w:ascii="Calibri" w:hAnsi="Calibri" w:cs="Arial"/>
                <w:b/>
                <w:bCs/>
                <w:color w:val="000000" w:themeColor="text1"/>
                <w:u w:val="single"/>
              </w:rPr>
              <w:t xml:space="preserve"> get engaged</w:t>
            </w:r>
            <w:r w:rsidR="005619E0">
              <w:rPr>
                <w:rFonts w:ascii="Calibri" w:hAnsi="Calibri" w:cs="Arial"/>
                <w:b/>
                <w:bCs/>
              </w:rPr>
              <w:t>: 10</w:t>
            </w:r>
            <w:r w:rsidR="004D5BA4" w:rsidRPr="004D5BA4">
              <w:rPr>
                <w:rFonts w:ascii="Calibri" w:hAnsi="Calibri" w:cs="Arial"/>
                <w:b/>
                <w:bCs/>
              </w:rPr>
              <w:t xml:space="preserve"> minutes </w:t>
            </w:r>
          </w:p>
          <w:p w14:paraId="40CD5A07" w14:textId="77777777" w:rsidR="00380AD7" w:rsidRDefault="00380AD7" w:rsidP="00F33CDB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color w:val="FF0000"/>
              </w:rPr>
              <w:t xml:space="preserve"> </w:t>
            </w:r>
          </w:p>
          <w:p w14:paraId="21039829" w14:textId="77777777" w:rsidR="00380AD7" w:rsidRPr="004D5BA4" w:rsidRDefault="00380AD7" w:rsidP="00F33CDB">
            <w:pPr>
              <w:rPr>
                <w:rFonts w:ascii="Calibri" w:hAnsi="Calibri" w:cs="Arial"/>
                <w:color w:val="FF0000"/>
              </w:rPr>
            </w:pPr>
            <w:r w:rsidRPr="004D5BA4">
              <w:rPr>
                <w:rFonts w:ascii="Calibri" w:hAnsi="Calibri" w:cs="Arial"/>
                <w:b/>
                <w:color w:val="FF0000"/>
              </w:rPr>
              <w:t>T</w:t>
            </w:r>
            <w:r w:rsidR="004D5BA4" w:rsidRPr="004D5BA4">
              <w:rPr>
                <w:rFonts w:ascii="Calibri" w:hAnsi="Calibri" w:cs="Arial"/>
                <w:b/>
                <w:color w:val="FF0000"/>
              </w:rPr>
              <w:t>eacher to explain</w:t>
            </w:r>
            <w:r w:rsidRPr="004D5BA4">
              <w:rPr>
                <w:rFonts w:ascii="Calibri" w:hAnsi="Calibri" w:cs="Arial"/>
                <w:b/>
                <w:color w:val="FF0000"/>
              </w:rPr>
              <w:t>:</w:t>
            </w:r>
            <w:r w:rsidR="005619E0">
              <w:rPr>
                <w:rFonts w:ascii="Calibri" w:hAnsi="Calibri" w:cs="Arial"/>
                <w:color w:val="FF0000"/>
              </w:rPr>
              <w:t xml:space="preserve">  </w:t>
            </w:r>
            <w:r w:rsidR="005619E0" w:rsidRPr="005619E0">
              <w:rPr>
                <w:rFonts w:ascii="Calibri" w:hAnsi="Calibri" w:cs="Arial"/>
                <w:color w:val="FF0000"/>
              </w:rPr>
              <w:t>Lesson Objectives/</w:t>
            </w:r>
            <w:r w:rsidRPr="005619E0">
              <w:rPr>
                <w:rFonts w:ascii="Calibri" w:hAnsi="Calibri" w:cs="Arial"/>
                <w:bCs/>
                <w:color w:val="FF0000"/>
              </w:rPr>
              <w:t>Key terms</w:t>
            </w:r>
            <w:r w:rsidRPr="004D5BA4">
              <w:rPr>
                <w:rFonts w:ascii="Calibri" w:hAnsi="Calibri" w:cs="Arial"/>
                <w:b/>
                <w:bCs/>
                <w:color w:val="FF0000"/>
              </w:rPr>
              <w:t xml:space="preserve"> </w:t>
            </w:r>
          </w:p>
          <w:p w14:paraId="21F119AA" w14:textId="77777777" w:rsidR="00380AD7" w:rsidRPr="004D5BA4" w:rsidRDefault="00380AD7" w:rsidP="00F33CDB">
            <w:pPr>
              <w:rPr>
                <w:rFonts w:ascii="Calibri" w:hAnsi="Calibri" w:cs="Arial"/>
                <w:b/>
                <w:color w:val="FF0000"/>
              </w:rPr>
            </w:pPr>
            <w:r w:rsidRPr="004D5BA4">
              <w:rPr>
                <w:rFonts w:ascii="Calibri" w:hAnsi="Calibri" w:cs="Arial"/>
                <w:b/>
                <w:color w:val="FF0000"/>
              </w:rPr>
              <w:t>Key ideas to discuss</w:t>
            </w:r>
            <w:r w:rsidR="004D5BA4" w:rsidRPr="004D5BA4">
              <w:rPr>
                <w:rFonts w:ascii="Calibri" w:hAnsi="Calibri" w:cs="Arial"/>
                <w:b/>
                <w:color w:val="FF0000"/>
              </w:rPr>
              <w:t xml:space="preserve">: </w:t>
            </w:r>
            <w:r w:rsidRPr="004D5BA4">
              <w:rPr>
                <w:rFonts w:ascii="Calibri" w:hAnsi="Calibri" w:cs="Arial"/>
                <w:b/>
                <w:color w:val="FF0000"/>
              </w:rPr>
              <w:t xml:space="preserve"> </w:t>
            </w:r>
          </w:p>
          <w:p w14:paraId="39724E26" w14:textId="77777777" w:rsidR="004D5BA4" w:rsidRPr="004D5BA4" w:rsidRDefault="004D5BA4" w:rsidP="005619E0">
            <w:pPr>
              <w:pStyle w:val="Heading7"/>
              <w:numPr>
                <w:ilvl w:val="0"/>
                <w:numId w:val="12"/>
              </w:numPr>
              <w:jc w:val="left"/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4D5BA4">
              <w:rPr>
                <w:rFonts w:ascii="Calibri" w:hAnsi="Calibri" w:cs="Arial"/>
                <w:b w:val="0"/>
                <w:sz w:val="24"/>
                <w:szCs w:val="24"/>
              </w:rPr>
              <w:t xml:space="preserve">Why is it important that women are involved in leadership and decision making? </w:t>
            </w:r>
          </w:p>
          <w:p w14:paraId="712CD4E7" w14:textId="77777777" w:rsidR="004D5BA4" w:rsidRPr="005619E0" w:rsidRDefault="004D5BA4" w:rsidP="005619E0">
            <w:pPr>
              <w:pStyle w:val="ListParagraph"/>
              <w:numPr>
                <w:ilvl w:val="0"/>
                <w:numId w:val="12"/>
              </w:numPr>
              <w:rPr>
                <w:rFonts w:cs="Arial"/>
              </w:rPr>
            </w:pPr>
            <w:r w:rsidRPr="005619E0">
              <w:rPr>
                <w:rFonts w:cs="Arial"/>
              </w:rPr>
              <w:t xml:space="preserve">How can world leaders, politicians and other activists influence change? </w:t>
            </w:r>
          </w:p>
          <w:p w14:paraId="5FF09E99" w14:textId="77777777" w:rsidR="004D5BA4" w:rsidRPr="005619E0" w:rsidRDefault="004D5BA4" w:rsidP="005619E0">
            <w:pPr>
              <w:pStyle w:val="ListParagraph"/>
              <w:numPr>
                <w:ilvl w:val="0"/>
                <w:numId w:val="12"/>
              </w:numPr>
              <w:rPr>
                <w:rFonts w:cs="Arial"/>
              </w:rPr>
            </w:pPr>
            <w:r w:rsidRPr="005619E0">
              <w:rPr>
                <w:rFonts w:cs="Arial"/>
              </w:rPr>
              <w:t xml:space="preserve">How can we address gender inequality through international action? </w:t>
            </w:r>
          </w:p>
          <w:p w14:paraId="2D013703" w14:textId="77777777" w:rsidR="00380AD7" w:rsidRPr="004D5BA4" w:rsidRDefault="00380AD7" w:rsidP="00F33CDB">
            <w:pPr>
              <w:rPr>
                <w:rFonts w:ascii="Calibri" w:hAnsi="Calibri" w:cs="Arial"/>
                <w:b/>
              </w:rPr>
            </w:pPr>
          </w:p>
          <w:p w14:paraId="22A8495B" w14:textId="77777777" w:rsidR="004D5BA4" w:rsidRDefault="00380AD7" w:rsidP="0073539D">
            <w:p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  <w:b/>
                <w:color w:val="FF0000"/>
              </w:rPr>
              <w:t>T explains</w:t>
            </w:r>
            <w:r w:rsidR="004D5BA4">
              <w:rPr>
                <w:rFonts w:ascii="Calibri" w:hAnsi="Calibri" w:cs="Arial"/>
                <w:b/>
              </w:rPr>
              <w:t>- Let’s look at an</w:t>
            </w:r>
            <w:r w:rsidRPr="004D5BA4">
              <w:rPr>
                <w:rFonts w:ascii="Calibri" w:hAnsi="Calibri" w:cs="Arial"/>
                <w:b/>
              </w:rPr>
              <w:t xml:space="preserve"> </w:t>
            </w:r>
            <w:r w:rsidR="0073539D" w:rsidRPr="004D5BA4">
              <w:rPr>
                <w:rFonts w:ascii="Calibri" w:hAnsi="Calibri" w:cs="Arial"/>
                <w:b/>
                <w:bCs/>
              </w:rPr>
              <w:t>Image</w:t>
            </w:r>
          </w:p>
          <w:p w14:paraId="2D12E4AD" w14:textId="77777777" w:rsidR="004D5BA4" w:rsidRDefault="004D5BA4" w:rsidP="007353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W</w:t>
            </w:r>
            <w:r w:rsidR="0073539D" w:rsidRPr="004D5BA4">
              <w:rPr>
                <w:rFonts w:ascii="Calibri" w:hAnsi="Calibri" w:cs="Arial"/>
              </w:rPr>
              <w:t>hy do girls and boys need to work together to make the world more equal between the sexes?</w:t>
            </w:r>
          </w:p>
          <w:p w14:paraId="48DB98AA" w14:textId="77777777" w:rsidR="0073539D" w:rsidRPr="005619E0" w:rsidRDefault="0073539D" w:rsidP="0073539D">
            <w:pPr>
              <w:rPr>
                <w:rFonts w:ascii="Calibri" w:hAnsi="Calibri" w:cs="Arial"/>
                <w:b/>
                <w:bCs/>
              </w:rPr>
            </w:pPr>
            <w:r w:rsidRPr="005619E0">
              <w:rPr>
                <w:rFonts w:ascii="Calibri" w:hAnsi="Calibri" w:cs="Arial"/>
                <w:b/>
              </w:rPr>
              <w:t>Pairs discuss</w:t>
            </w:r>
            <w:r w:rsidR="005619E0">
              <w:rPr>
                <w:rFonts w:ascii="Calibri" w:hAnsi="Calibri" w:cs="Arial"/>
                <w:b/>
                <w:bCs/>
              </w:rPr>
              <w:t>:</w:t>
            </w:r>
            <w:r w:rsidRPr="005619E0">
              <w:rPr>
                <w:rFonts w:ascii="Calibri" w:hAnsi="Calibri" w:cs="Arial"/>
                <w:b/>
                <w:bCs/>
              </w:rPr>
              <w:t xml:space="preserve"> </w:t>
            </w:r>
          </w:p>
          <w:p w14:paraId="2B7C871A" w14:textId="77777777" w:rsidR="004D5BA4" w:rsidRDefault="0073539D" w:rsidP="0073539D">
            <w:p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  <w:b/>
                <w:bCs/>
              </w:rPr>
              <w:t xml:space="preserve"> ‘You cannot be what you cannot see’</w:t>
            </w:r>
            <w:r w:rsidRPr="004D5BA4">
              <w:rPr>
                <w:rFonts w:ascii="Calibri" w:hAnsi="Calibri" w:cs="Arial"/>
                <w:bCs/>
              </w:rPr>
              <w:t xml:space="preserve"> Discuss</w:t>
            </w:r>
            <w:r w:rsidR="004D5BA4">
              <w:rPr>
                <w:rFonts w:ascii="Calibri" w:hAnsi="Calibri" w:cs="Arial"/>
              </w:rPr>
              <w:t xml:space="preserve"> this quote in a pair</w:t>
            </w:r>
            <w:r w:rsidRPr="004D5BA4">
              <w:rPr>
                <w:rFonts w:ascii="Calibri" w:hAnsi="Calibri" w:cs="Arial"/>
              </w:rPr>
              <w:t xml:space="preserve">. </w:t>
            </w:r>
          </w:p>
          <w:p w14:paraId="6357C603" w14:textId="77777777" w:rsidR="0073539D" w:rsidRPr="004D5BA4" w:rsidRDefault="0073539D" w:rsidP="0073539D">
            <w:pPr>
              <w:rPr>
                <w:rFonts w:ascii="Calibri" w:hAnsi="Calibri" w:cs="Arial"/>
                <w:color w:val="FF0000"/>
              </w:rPr>
            </w:pPr>
            <w:r w:rsidRPr="004D5BA4">
              <w:rPr>
                <w:rFonts w:ascii="Calibri" w:hAnsi="Calibri" w:cs="Arial"/>
              </w:rPr>
              <w:t xml:space="preserve">What do you think it means?   Do you agree with it? </w:t>
            </w:r>
            <w:r w:rsidR="004D5BA4" w:rsidRPr="004D5BA4">
              <w:rPr>
                <w:rFonts w:ascii="Calibri" w:hAnsi="Calibri" w:cs="Arial"/>
                <w:color w:val="FF0000"/>
              </w:rPr>
              <w:t xml:space="preserve">Teacher encourages pupils to think about the power of role models- develop using following slides. </w:t>
            </w:r>
          </w:p>
          <w:p w14:paraId="39544B90" w14:textId="77777777" w:rsidR="004D5BA4" w:rsidRPr="004D5BA4" w:rsidRDefault="004D5BA4" w:rsidP="0073539D">
            <w:pPr>
              <w:rPr>
                <w:rFonts w:ascii="Calibri" w:hAnsi="Calibri" w:cs="Arial"/>
                <w:b/>
                <w:bCs/>
              </w:rPr>
            </w:pPr>
          </w:p>
          <w:p w14:paraId="71E3B16B" w14:textId="77777777" w:rsidR="005619E0" w:rsidRDefault="004D5BA4" w:rsidP="0073539D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Activity One </w:t>
            </w:r>
            <w:r w:rsidR="005619E0">
              <w:rPr>
                <w:rFonts w:ascii="Calibri" w:hAnsi="Calibri" w:cs="Arial"/>
                <w:b/>
              </w:rPr>
              <w:t xml:space="preserve">Extend discussion   25 minutes </w:t>
            </w:r>
          </w:p>
          <w:p w14:paraId="471A5B78" w14:textId="77777777" w:rsidR="0073539D" w:rsidRPr="004D5BA4" w:rsidRDefault="0073539D" w:rsidP="0073539D">
            <w:pPr>
              <w:rPr>
                <w:rFonts w:ascii="Calibri" w:hAnsi="Calibri" w:cs="Arial"/>
                <w:b/>
              </w:rPr>
            </w:pPr>
            <w:r w:rsidRPr="004D5BA4">
              <w:rPr>
                <w:rFonts w:ascii="Calibri" w:hAnsi="Calibri" w:cs="Arial"/>
                <w:b/>
                <w:bCs/>
              </w:rPr>
              <w:t xml:space="preserve">Watch the clip about the MP Jo </w:t>
            </w:r>
            <w:r w:rsidR="005619E0" w:rsidRPr="004D5BA4">
              <w:rPr>
                <w:rFonts w:ascii="Calibri" w:hAnsi="Calibri" w:cs="Arial"/>
                <w:b/>
                <w:bCs/>
              </w:rPr>
              <w:t xml:space="preserve">Cox </w:t>
            </w:r>
            <w:r w:rsidR="005619E0">
              <w:rPr>
                <w:rFonts w:ascii="Calibri" w:hAnsi="Calibri" w:cs="Arial"/>
                <w:b/>
                <w:bCs/>
              </w:rPr>
              <w:t xml:space="preserve">and complete the following questions: </w:t>
            </w:r>
          </w:p>
          <w:p w14:paraId="5933DF56" w14:textId="77777777" w:rsidR="0073539D" w:rsidRPr="004D5BA4" w:rsidRDefault="0073539D" w:rsidP="004D5BA4">
            <w:pPr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</w:rPr>
              <w:t>Write down 5 things that inspire you about her work as an MP and campaigner.</w:t>
            </w:r>
          </w:p>
          <w:p w14:paraId="360BD0CB" w14:textId="77777777" w:rsidR="0073539D" w:rsidRPr="004D5BA4" w:rsidRDefault="0073539D" w:rsidP="004D5BA4">
            <w:pPr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</w:rPr>
              <w:t>Who was she trying to help?</w:t>
            </w:r>
          </w:p>
          <w:p w14:paraId="7E55BA75" w14:textId="77777777" w:rsidR="0073539D" w:rsidRPr="004D5BA4" w:rsidRDefault="0073539D" w:rsidP="004D5BA4">
            <w:pPr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</w:rPr>
              <w:t xml:space="preserve">Is she a good role model?  </w:t>
            </w:r>
          </w:p>
          <w:p w14:paraId="39DF1BFB" w14:textId="77777777" w:rsidR="009E321A" w:rsidRPr="004D5BA4" w:rsidRDefault="005619E0" w:rsidP="004D5BA4">
            <w:pPr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</w:rPr>
              <w:t>What made Jo want to go into politics?</w:t>
            </w:r>
          </w:p>
          <w:p w14:paraId="3F41413A" w14:textId="77777777" w:rsidR="009E321A" w:rsidRPr="004D5BA4" w:rsidRDefault="005619E0" w:rsidP="004D5BA4">
            <w:pPr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</w:rPr>
              <w:t>Do you think it was easy for her to have an impact as a female MP?</w:t>
            </w:r>
          </w:p>
          <w:p w14:paraId="45702E21" w14:textId="77777777" w:rsidR="009E321A" w:rsidRPr="004D5BA4" w:rsidRDefault="005619E0" w:rsidP="004D5BA4">
            <w:pPr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</w:rPr>
              <w:t xml:space="preserve">What were the key areas that she cared about why do you think these were important to her? </w:t>
            </w:r>
          </w:p>
          <w:p w14:paraId="7BA67C94" w14:textId="77777777" w:rsidR="00380AD7" w:rsidRPr="00833B45" w:rsidRDefault="00380AD7" w:rsidP="004D5BA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14:paraId="3D063CBE" w14:textId="77777777" w:rsidR="00380AD7" w:rsidRPr="009D6737" w:rsidRDefault="00380AD7" w:rsidP="00F33CDB">
            <w:pPr>
              <w:pStyle w:val="Heading7"/>
              <w:jc w:val="left"/>
              <w:rPr>
                <w:rFonts w:ascii="Calibri" w:hAnsi="Calibri" w:cs="Arial"/>
                <w:sz w:val="22"/>
                <w:szCs w:val="22"/>
              </w:rPr>
            </w:pPr>
          </w:p>
          <w:p w14:paraId="33550BFB" w14:textId="77777777" w:rsidR="0073539D" w:rsidRPr="004D5BA4" w:rsidRDefault="0073539D" w:rsidP="0073539D">
            <w:pPr>
              <w:rPr>
                <w:rFonts w:ascii="Calibri" w:hAnsi="Calibri" w:cs="Calibri"/>
              </w:rPr>
            </w:pPr>
            <w:r w:rsidRPr="0073539D">
              <w:rPr>
                <w:rFonts w:ascii="Calibri" w:hAnsi="Calibri" w:cs="Calibri"/>
                <w:sz w:val="20"/>
                <w:szCs w:val="20"/>
              </w:rPr>
              <w:t>In</w:t>
            </w:r>
            <w:r w:rsidRPr="004D5BA4">
              <w:rPr>
                <w:rFonts w:ascii="Calibri" w:hAnsi="Calibri" w:cs="Calibri"/>
              </w:rPr>
              <w:t xml:space="preserve"> this lesson pupils can learn about the work of Jo Cox, the focus is positive, how was she trying to make a difference as an MP? </w:t>
            </w:r>
            <w:r w:rsidR="004D5BA4" w:rsidRPr="004D5BA4">
              <w:rPr>
                <w:rFonts w:ascii="Calibri" w:hAnsi="Calibri" w:cs="Calibri"/>
              </w:rPr>
              <w:t xml:space="preserve">We are considering her influence as a female politician and her motivation for going into politics. </w:t>
            </w:r>
          </w:p>
          <w:p w14:paraId="60B9768C" w14:textId="77777777" w:rsidR="0073539D" w:rsidRPr="004D5BA4" w:rsidRDefault="0073539D" w:rsidP="0073539D">
            <w:pPr>
              <w:rPr>
                <w:rFonts w:ascii="Calibri" w:hAnsi="Calibri" w:cs="Calibri"/>
              </w:rPr>
            </w:pPr>
            <w:r w:rsidRPr="004D5BA4">
              <w:rPr>
                <w:rFonts w:ascii="Calibri" w:hAnsi="Calibri" w:cs="Calibri"/>
              </w:rPr>
              <w:t xml:space="preserve">They then go on to pick inspirational quotes about gender equality in the future. </w:t>
            </w:r>
          </w:p>
          <w:p w14:paraId="4605B4F2" w14:textId="77777777" w:rsidR="00380AD7" w:rsidRPr="004D5BA4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4"/>
                <w:szCs w:val="24"/>
              </w:rPr>
            </w:pPr>
          </w:p>
          <w:p w14:paraId="63FB8AD1" w14:textId="77777777" w:rsidR="00380AD7" w:rsidRPr="004D5BA4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4"/>
                <w:szCs w:val="24"/>
              </w:rPr>
            </w:pPr>
          </w:p>
          <w:p w14:paraId="44096B23" w14:textId="77777777" w:rsidR="00380AD7" w:rsidRPr="004D5BA4" w:rsidRDefault="004D5BA4" w:rsidP="00F33CDB">
            <w:pPr>
              <w:pStyle w:val="Heading7"/>
              <w:jc w:val="left"/>
              <w:rPr>
                <w:rFonts w:ascii="Calibri" w:hAnsi="Calibri" w:cs="Arial"/>
                <w:sz w:val="24"/>
                <w:szCs w:val="24"/>
              </w:rPr>
            </w:pPr>
            <w:r w:rsidRPr="004D5BA4">
              <w:rPr>
                <w:rFonts w:ascii="Calibri" w:hAnsi="Calibri" w:cs="Arial"/>
                <w:sz w:val="24"/>
                <w:szCs w:val="24"/>
              </w:rPr>
              <w:t xml:space="preserve">Teacher to introduce the following: </w:t>
            </w:r>
          </w:p>
          <w:p w14:paraId="385FF72E" w14:textId="77777777" w:rsidR="0073539D" w:rsidRPr="004D5BA4" w:rsidRDefault="0073539D" w:rsidP="0073539D">
            <w:pPr>
              <w:pStyle w:val="Heading7"/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4D5BA4">
              <w:rPr>
                <w:rFonts w:ascii="Calibri" w:hAnsi="Calibri" w:cs="Arial"/>
                <w:sz w:val="24"/>
                <w:szCs w:val="24"/>
              </w:rPr>
              <w:t xml:space="preserve">Big Idea 5 </w:t>
            </w:r>
            <w:r w:rsidRPr="004D5BA4">
              <w:rPr>
                <w:rFonts w:ascii="Calibri" w:hAnsi="Calibri" w:cs="Arial"/>
                <w:b w:val="0"/>
                <w:sz w:val="24"/>
                <w:szCs w:val="24"/>
              </w:rPr>
              <w:t xml:space="preserve">Women and Gender Equality – the power of world leaders to influence change </w:t>
            </w:r>
          </w:p>
          <w:p w14:paraId="549A74E7" w14:textId="77777777" w:rsidR="0073539D" w:rsidRPr="004D5BA4" w:rsidRDefault="0073539D" w:rsidP="0073539D">
            <w:pPr>
              <w:pStyle w:val="Heading7"/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4D5BA4">
              <w:rPr>
                <w:rFonts w:ascii="Calibri" w:hAnsi="Calibri" w:cs="Arial"/>
                <w:sz w:val="24"/>
                <w:szCs w:val="24"/>
              </w:rPr>
              <w:t xml:space="preserve">Big Idea 8 </w:t>
            </w:r>
            <w:r w:rsidRPr="004D5BA4">
              <w:rPr>
                <w:rFonts w:ascii="Calibri" w:hAnsi="Calibri" w:cs="Arial"/>
                <w:b w:val="0"/>
                <w:sz w:val="24"/>
                <w:szCs w:val="24"/>
              </w:rPr>
              <w:t xml:space="preserve">– International Action- how can we address gender inequality </w:t>
            </w:r>
          </w:p>
          <w:p w14:paraId="4483AFEA" w14:textId="77777777" w:rsidR="00380AD7" w:rsidRPr="004D5BA4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4"/>
                <w:szCs w:val="24"/>
              </w:rPr>
            </w:pPr>
          </w:p>
          <w:p w14:paraId="0B00705D" w14:textId="77777777" w:rsidR="00380AD7" w:rsidRPr="004D5BA4" w:rsidRDefault="00380AD7" w:rsidP="00F33CDB">
            <w:pPr>
              <w:pStyle w:val="Heading7"/>
              <w:jc w:val="left"/>
              <w:rPr>
                <w:rFonts w:ascii="Calibri" w:hAnsi="Calibri" w:cs="Arial"/>
                <w:sz w:val="24"/>
                <w:szCs w:val="24"/>
              </w:rPr>
            </w:pPr>
            <w:r w:rsidRPr="004D5BA4">
              <w:rPr>
                <w:rFonts w:ascii="Calibri" w:hAnsi="Calibri" w:cs="Arial"/>
                <w:b w:val="0"/>
                <w:sz w:val="24"/>
                <w:szCs w:val="24"/>
              </w:rPr>
              <w:t xml:space="preserve"> </w:t>
            </w:r>
            <w:r w:rsidR="004D5BA4" w:rsidRPr="004D5BA4">
              <w:rPr>
                <w:rFonts w:ascii="Calibri" w:hAnsi="Calibri" w:cs="Arial"/>
                <w:sz w:val="24"/>
                <w:szCs w:val="24"/>
              </w:rPr>
              <w:t xml:space="preserve">Resources: </w:t>
            </w:r>
          </w:p>
          <w:p w14:paraId="2AE356C9" w14:textId="77777777" w:rsidR="0073539D" w:rsidRPr="004D5BA4" w:rsidRDefault="0073539D" w:rsidP="004D5BA4">
            <w:pPr>
              <w:rPr>
                <w:rFonts w:ascii="Calibri" w:hAnsi="Calibri" w:cs="Arial"/>
                <w:bCs/>
              </w:rPr>
            </w:pPr>
            <w:r w:rsidRPr="004D5BA4">
              <w:rPr>
                <w:rFonts w:ascii="Calibri" w:hAnsi="Calibri" w:cs="Arial"/>
                <w:bCs/>
              </w:rPr>
              <w:t xml:space="preserve">Slides 7/ 8 – initiate discussions </w:t>
            </w:r>
          </w:p>
          <w:p w14:paraId="6E851CEE" w14:textId="77777777" w:rsidR="0073539D" w:rsidRPr="004D5BA4" w:rsidRDefault="0073539D" w:rsidP="0073539D">
            <w:pPr>
              <w:ind w:left="720"/>
              <w:rPr>
                <w:rFonts w:ascii="Calibri" w:hAnsi="Calibri" w:cs="Arial"/>
                <w:bCs/>
              </w:rPr>
            </w:pPr>
          </w:p>
          <w:p w14:paraId="03B3D458" w14:textId="77777777" w:rsidR="0073539D" w:rsidRPr="004D5BA4" w:rsidRDefault="00933842" w:rsidP="0073539D">
            <w:pPr>
              <w:rPr>
                <w:rFonts w:ascii="Calibri" w:hAnsi="Calibri" w:cs="Arial"/>
                <w:bCs/>
              </w:rPr>
            </w:pPr>
            <w:hyperlink r:id="rId6" w:history="1">
              <w:r w:rsidR="0073539D" w:rsidRPr="004D5BA4">
                <w:rPr>
                  <w:rFonts w:ascii="Calibri" w:hAnsi="Calibri" w:cs="Arial"/>
                  <w:color w:val="0000FF"/>
                  <w:u w:val="single"/>
                </w:rPr>
                <w:t>https://</w:t>
              </w:r>
            </w:hyperlink>
            <w:hyperlink r:id="rId7" w:history="1">
              <w:r w:rsidR="0073539D" w:rsidRPr="004D5BA4">
                <w:rPr>
                  <w:rFonts w:ascii="Calibri" w:hAnsi="Calibri" w:cs="Arial"/>
                  <w:color w:val="0000FF"/>
                  <w:u w:val="single"/>
                </w:rPr>
                <w:t>www.youtube.com/watch?v=hXAAvU1VGZg</w:t>
              </w:r>
            </w:hyperlink>
          </w:p>
          <w:p w14:paraId="24E5ED71" w14:textId="77777777" w:rsidR="0073539D" w:rsidRPr="004D5BA4" w:rsidRDefault="0073539D" w:rsidP="0073539D">
            <w:p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</w:rPr>
              <w:t xml:space="preserve">Jo Cox case study </w:t>
            </w:r>
          </w:p>
          <w:p w14:paraId="23D2C7BE" w14:textId="77777777" w:rsidR="0073539D" w:rsidRPr="004D5BA4" w:rsidRDefault="0073539D" w:rsidP="0073539D">
            <w:pPr>
              <w:rPr>
                <w:rFonts w:ascii="Calibri" w:hAnsi="Calibri" w:cs="Arial"/>
              </w:rPr>
            </w:pPr>
          </w:p>
          <w:p w14:paraId="684586A2" w14:textId="77777777" w:rsidR="00380AD7" w:rsidRDefault="00380AD7" w:rsidP="00F33CDB"/>
          <w:p w14:paraId="4E4AE10C" w14:textId="77777777" w:rsidR="00380AD7" w:rsidRPr="009D6737" w:rsidRDefault="00380AD7" w:rsidP="00F33CDB"/>
        </w:tc>
      </w:tr>
      <w:tr w:rsidR="00380AD7" w:rsidRPr="00833B45" w14:paraId="635C3F3C" w14:textId="77777777" w:rsidTr="00380AD7">
        <w:trPr>
          <w:cantSplit/>
          <w:trHeight w:val="1134"/>
        </w:trPr>
        <w:tc>
          <w:tcPr>
            <w:tcW w:w="10528" w:type="dxa"/>
            <w:tcBorders>
              <w:top w:val="single" w:sz="6" w:space="0" w:color="auto"/>
              <w:bottom w:val="single" w:sz="4" w:space="0" w:color="auto"/>
            </w:tcBorders>
          </w:tcPr>
          <w:p w14:paraId="3D9BDA0F" w14:textId="77777777" w:rsidR="00380AD7" w:rsidRPr="003F5C72" w:rsidRDefault="00380AD7" w:rsidP="00F33CDB">
            <w:pPr>
              <w:rPr>
                <w:rFonts w:ascii="Calibri" w:hAnsi="Calibri"/>
                <w:sz w:val="22"/>
                <w:szCs w:val="22"/>
              </w:rPr>
            </w:pPr>
          </w:p>
          <w:p w14:paraId="1F094EBD" w14:textId="77777777" w:rsidR="00380AD7" w:rsidRPr="00833B45" w:rsidRDefault="00380AD7" w:rsidP="004D5BA4">
            <w:pPr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14:paraId="431E619B" w14:textId="77777777" w:rsidR="00380AD7" w:rsidRPr="003F5C72" w:rsidRDefault="00380AD7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3F5C72">
              <w:rPr>
                <w:rFonts w:ascii="Calibri" w:hAnsi="Calibri" w:cs="Arial"/>
                <w:b/>
                <w:sz w:val="22"/>
                <w:szCs w:val="22"/>
              </w:rPr>
              <w:t>Resources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: </w:t>
            </w:r>
          </w:p>
          <w:p w14:paraId="7F9352F1" w14:textId="77777777" w:rsidR="00380AD7" w:rsidRDefault="00380AD7" w:rsidP="00F33CDB">
            <w:pPr>
              <w:ind w:left="36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51E1ED5F" w14:textId="77777777" w:rsidR="00380AD7" w:rsidRPr="00833B45" w:rsidRDefault="00380AD7" w:rsidP="00F33CDB">
            <w:pPr>
              <w:ind w:left="36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80AD7" w:rsidRPr="00833B45" w14:paraId="5B9836C3" w14:textId="77777777" w:rsidTr="00380AD7">
        <w:trPr>
          <w:cantSplit/>
          <w:trHeight w:val="4436"/>
        </w:trPr>
        <w:tc>
          <w:tcPr>
            <w:tcW w:w="10528" w:type="dxa"/>
            <w:tcBorders>
              <w:top w:val="single" w:sz="4" w:space="0" w:color="auto"/>
              <w:bottom w:val="single" w:sz="4" w:space="0" w:color="auto"/>
            </w:tcBorders>
          </w:tcPr>
          <w:p w14:paraId="64F2C5F3" w14:textId="77777777" w:rsidR="00380AD7" w:rsidRPr="005619E0" w:rsidRDefault="00380AD7" w:rsidP="00F33CDB">
            <w:pPr>
              <w:rPr>
                <w:rFonts w:ascii="Calibri" w:hAnsi="Calibri" w:cs="Arial"/>
                <w:b/>
                <w:bCs/>
                <w:color w:val="000000" w:themeColor="text1"/>
                <w:u w:val="single"/>
              </w:rPr>
            </w:pPr>
            <w:r w:rsidRPr="005619E0">
              <w:rPr>
                <w:rFonts w:ascii="Calibri" w:hAnsi="Calibri" w:cs="Calibri"/>
                <w:b/>
                <w:color w:val="000000" w:themeColor="text1"/>
                <w:u w:val="single"/>
              </w:rPr>
              <w:lastRenderedPageBreak/>
              <w:t>Exploration and Consolidation</w:t>
            </w:r>
            <w:r w:rsidRPr="005619E0">
              <w:rPr>
                <w:rFonts w:ascii="Calibri" w:hAnsi="Calibri"/>
                <w:b/>
                <w:color w:val="000000" w:themeColor="text1"/>
                <w:u w:val="single"/>
              </w:rPr>
              <w:t xml:space="preserve">  </w:t>
            </w:r>
            <w:r w:rsidR="005619E0" w:rsidRPr="005619E0">
              <w:rPr>
                <w:rFonts w:ascii="Calibri" w:hAnsi="Calibri" w:cs="Arial"/>
                <w:b/>
                <w:bCs/>
                <w:color w:val="000000" w:themeColor="text1"/>
                <w:u w:val="single"/>
              </w:rPr>
              <w:t xml:space="preserve">20 </w:t>
            </w:r>
            <w:r w:rsidRPr="005619E0">
              <w:rPr>
                <w:rFonts w:ascii="Calibri" w:hAnsi="Calibri" w:cs="Arial"/>
                <w:b/>
                <w:bCs/>
                <w:color w:val="000000" w:themeColor="text1"/>
                <w:u w:val="single"/>
              </w:rPr>
              <w:t xml:space="preserve"> minutes  </w:t>
            </w:r>
          </w:p>
          <w:p w14:paraId="50A0DD5C" w14:textId="77777777" w:rsidR="00380AD7" w:rsidRPr="009D6737" w:rsidRDefault="00380AD7" w:rsidP="00F33CDB">
            <w:pPr>
              <w:rPr>
                <w:rFonts w:ascii="Calibri" w:hAnsi="Calibri" w:cs="Arial"/>
                <w:b/>
                <w:bCs/>
                <w:i/>
              </w:rPr>
            </w:pPr>
          </w:p>
          <w:p w14:paraId="4658E358" w14:textId="77777777" w:rsidR="004D5BA4" w:rsidRPr="004D5BA4" w:rsidRDefault="004D5BA4" w:rsidP="004D5BA4">
            <w:p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  <w:b/>
                <w:bCs/>
              </w:rPr>
              <w:t xml:space="preserve">How can we respond? What can we do?  Inspiring people </w:t>
            </w:r>
          </w:p>
          <w:p w14:paraId="5B168766" w14:textId="77777777" w:rsidR="004D5BA4" w:rsidRPr="004D5BA4" w:rsidRDefault="004D5BA4" w:rsidP="004D5BA4">
            <w:pPr>
              <w:numPr>
                <w:ilvl w:val="0"/>
                <w:numId w:val="8"/>
              </w:num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</w:rPr>
              <w:t xml:space="preserve">Around the room there are   quotes from lots of different people about gender equality. </w:t>
            </w:r>
            <w:r w:rsidR="005619E0">
              <w:rPr>
                <w:rFonts w:ascii="Calibri" w:hAnsi="Calibri" w:cs="Arial"/>
              </w:rPr>
              <w:t>Pupils f</w:t>
            </w:r>
            <w:r w:rsidRPr="004D5BA4">
              <w:rPr>
                <w:rFonts w:ascii="Calibri" w:hAnsi="Calibri" w:cs="Arial"/>
              </w:rPr>
              <w:t>ind one quote that you re</w:t>
            </w:r>
            <w:r w:rsidR="005619E0">
              <w:rPr>
                <w:rFonts w:ascii="Calibri" w:hAnsi="Calibri" w:cs="Arial"/>
              </w:rPr>
              <w:t>ally like and write it into their</w:t>
            </w:r>
            <w:r w:rsidRPr="004D5BA4">
              <w:rPr>
                <w:rFonts w:ascii="Calibri" w:hAnsi="Calibri" w:cs="Arial"/>
              </w:rPr>
              <w:t xml:space="preserve"> work sheet.</w:t>
            </w:r>
          </w:p>
          <w:p w14:paraId="0A554B7E" w14:textId="77777777" w:rsidR="004D5BA4" w:rsidRPr="004D5BA4" w:rsidRDefault="005619E0" w:rsidP="004D5BA4">
            <w:pPr>
              <w:numPr>
                <w:ilvl w:val="0"/>
                <w:numId w:val="8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Pupils then go back to their</w:t>
            </w:r>
            <w:r w:rsidR="004D5BA4" w:rsidRPr="004D5BA4">
              <w:rPr>
                <w:rFonts w:ascii="Calibri" w:hAnsi="Calibri" w:cs="Arial"/>
              </w:rPr>
              <w:t xml:space="preserve"> table and complete the activities on the work sheet. </w:t>
            </w:r>
            <w:r>
              <w:rPr>
                <w:rFonts w:ascii="Calibri" w:hAnsi="Calibri" w:cs="Arial"/>
              </w:rPr>
              <w:t xml:space="preserve">Pupils should be prepared to explain their </w:t>
            </w:r>
            <w:r w:rsidR="004D5BA4" w:rsidRPr="004D5BA4">
              <w:rPr>
                <w:rFonts w:ascii="Calibri" w:hAnsi="Calibri" w:cs="Arial"/>
              </w:rPr>
              <w:t xml:space="preserve"> choice to the rest of the class.</w:t>
            </w:r>
          </w:p>
          <w:p w14:paraId="053DE8C9" w14:textId="77777777" w:rsidR="00380AD7" w:rsidRPr="004D5BA4" w:rsidRDefault="00380AD7" w:rsidP="00F33CDB">
            <w:pPr>
              <w:pStyle w:val="ListParagraph"/>
              <w:ind w:left="0"/>
              <w:rPr>
                <w:szCs w:val="24"/>
              </w:rPr>
            </w:pPr>
          </w:p>
          <w:p w14:paraId="3318097D" w14:textId="77777777" w:rsidR="00380AD7" w:rsidRDefault="00380AD7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C30C92B" w14:textId="77777777" w:rsidR="00380AD7" w:rsidRDefault="00380AD7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6A23869" w14:textId="77777777" w:rsidR="004D5BA4" w:rsidRPr="004D5BA4" w:rsidRDefault="00380AD7" w:rsidP="004D5BA4">
            <w:pPr>
              <w:pStyle w:val="Heading5"/>
              <w:jc w:val="left"/>
              <w:rPr>
                <w:rFonts w:ascii="Calibri" w:hAnsi="Calibri" w:cs="Calibri"/>
                <w:sz w:val="24"/>
              </w:rPr>
            </w:pPr>
            <w:r w:rsidRPr="00833B45">
              <w:rPr>
                <w:rFonts w:ascii="Calibri" w:hAnsi="Calibri" w:cs="Calibri"/>
                <w:sz w:val="24"/>
                <w:u w:val="single"/>
              </w:rPr>
              <w:t xml:space="preserve">Conclusion </w:t>
            </w:r>
            <w:r w:rsidRPr="00833B45">
              <w:rPr>
                <w:rFonts w:ascii="Calibri" w:hAnsi="Calibri"/>
                <w:sz w:val="24"/>
                <w:u w:val="single"/>
              </w:rPr>
              <w:t xml:space="preserve">and </w:t>
            </w:r>
            <w:r>
              <w:rPr>
                <w:rFonts w:ascii="Calibri" w:hAnsi="Calibri"/>
                <w:sz w:val="24"/>
                <w:u w:val="single"/>
              </w:rPr>
              <w:t>R</w:t>
            </w:r>
            <w:r w:rsidRPr="00833B45">
              <w:rPr>
                <w:rFonts w:ascii="Calibri" w:hAnsi="Calibri"/>
                <w:sz w:val="24"/>
                <w:u w:val="single"/>
              </w:rPr>
              <w:t>eflection</w:t>
            </w:r>
            <w:r w:rsidR="004D5BA4">
              <w:rPr>
                <w:rFonts w:ascii="Calibri" w:hAnsi="Calibri"/>
                <w:sz w:val="24"/>
                <w:u w:val="single"/>
              </w:rPr>
              <w:t xml:space="preserve">   </w:t>
            </w:r>
            <w:r w:rsidR="004D5BA4" w:rsidRPr="004D5BA4">
              <w:rPr>
                <w:rFonts w:ascii="Calibri" w:hAnsi="Calibri" w:cs="Arial"/>
                <w:sz w:val="24"/>
              </w:rPr>
              <w:t xml:space="preserve">Plenary : </w:t>
            </w:r>
          </w:p>
          <w:p w14:paraId="085ADA0E" w14:textId="77777777" w:rsidR="004D5BA4" w:rsidRPr="004D5BA4" w:rsidRDefault="005619E0" w:rsidP="004D5BA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</w:rPr>
              <w:t xml:space="preserve">Pupils write down their </w:t>
            </w:r>
            <w:r w:rsidRPr="004D5BA4">
              <w:rPr>
                <w:rFonts w:ascii="Calibri" w:hAnsi="Calibri" w:cs="Arial"/>
                <w:b/>
                <w:bCs/>
              </w:rPr>
              <w:t>wish</w:t>
            </w:r>
            <w:r w:rsidR="004D5BA4" w:rsidRPr="004D5BA4">
              <w:rPr>
                <w:rFonts w:ascii="Calibri" w:hAnsi="Calibri" w:cs="Arial"/>
                <w:b/>
                <w:bCs/>
              </w:rPr>
              <w:t xml:space="preserve"> for the future</w:t>
            </w:r>
            <w:r>
              <w:rPr>
                <w:rFonts w:ascii="Calibri" w:hAnsi="Calibri" w:cs="Arial"/>
                <w:b/>
                <w:bCs/>
              </w:rPr>
              <w:t>:</w:t>
            </w:r>
            <w:r w:rsidR="004D5BA4" w:rsidRPr="004D5BA4">
              <w:rPr>
                <w:rFonts w:ascii="Calibri" w:hAnsi="Calibri" w:cs="Arial"/>
                <w:b/>
                <w:bCs/>
              </w:rPr>
              <w:t xml:space="preserve"> </w:t>
            </w:r>
          </w:p>
          <w:p w14:paraId="206C109F" w14:textId="77777777" w:rsidR="004D5BA4" w:rsidRPr="005619E0" w:rsidRDefault="004D5BA4" w:rsidP="005619E0">
            <w:pPr>
              <w:pStyle w:val="ListParagraph"/>
              <w:numPr>
                <w:ilvl w:val="0"/>
                <w:numId w:val="13"/>
              </w:numPr>
              <w:rPr>
                <w:rFonts w:cs="Arial"/>
              </w:rPr>
            </w:pPr>
            <w:r w:rsidRPr="005619E0">
              <w:rPr>
                <w:rFonts w:cs="Arial"/>
              </w:rPr>
              <w:t>I think gender equality can be achieved by</w:t>
            </w:r>
            <w:r w:rsidR="005619E0" w:rsidRPr="005619E0">
              <w:rPr>
                <w:rFonts w:cs="Arial"/>
              </w:rPr>
              <w:t>….</w:t>
            </w:r>
          </w:p>
          <w:p w14:paraId="6CC66CD0" w14:textId="77777777" w:rsidR="004D5BA4" w:rsidRPr="005619E0" w:rsidRDefault="004D5BA4" w:rsidP="005619E0">
            <w:pPr>
              <w:pStyle w:val="ListParagraph"/>
              <w:numPr>
                <w:ilvl w:val="0"/>
                <w:numId w:val="13"/>
              </w:numPr>
              <w:rPr>
                <w:rFonts w:cs="Arial"/>
              </w:rPr>
            </w:pPr>
            <w:r w:rsidRPr="005619E0">
              <w:rPr>
                <w:rFonts w:cs="Arial"/>
              </w:rPr>
              <w:t>This will hel</w:t>
            </w:r>
            <w:r w:rsidR="005619E0">
              <w:rPr>
                <w:rFonts w:cs="Arial"/>
              </w:rPr>
              <w:t xml:space="preserve">p women and communities because…. </w:t>
            </w:r>
            <w:r w:rsidRPr="005619E0">
              <w:rPr>
                <w:rFonts w:cs="Arial"/>
              </w:rPr>
              <w:t xml:space="preserve"> </w:t>
            </w:r>
          </w:p>
          <w:p w14:paraId="13496B97" w14:textId="77777777" w:rsidR="004D5BA4" w:rsidRPr="0073539D" w:rsidRDefault="004D5BA4" w:rsidP="0073539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2B1356F" w14:textId="77777777" w:rsidR="0073539D" w:rsidRPr="0073539D" w:rsidRDefault="0073539D" w:rsidP="0073539D">
            <w:pPr>
              <w:rPr>
                <w:rFonts w:ascii="Calibri" w:hAnsi="Calibri" w:cs="Arial"/>
                <w:sz w:val="20"/>
                <w:szCs w:val="20"/>
              </w:rPr>
            </w:pPr>
          </w:p>
          <w:p w14:paraId="635B91EE" w14:textId="77777777" w:rsidR="00380AD7" w:rsidRPr="00833B45" w:rsidRDefault="00380AD7" w:rsidP="004D5BA4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4AFA308D" w14:textId="77777777" w:rsidR="00380AD7" w:rsidRDefault="00380AD7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B2580F0" w14:textId="77777777" w:rsidR="00380AD7" w:rsidRDefault="00380AD7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3F5C72">
              <w:rPr>
                <w:rFonts w:ascii="Calibri" w:hAnsi="Calibri" w:cs="Arial"/>
                <w:b/>
                <w:sz w:val="22"/>
                <w:szCs w:val="22"/>
              </w:rPr>
              <w:t>Resources</w:t>
            </w:r>
          </w:p>
          <w:p w14:paraId="68D070B8" w14:textId="77777777" w:rsidR="004D5BA4" w:rsidRPr="004D5BA4" w:rsidRDefault="004D5BA4" w:rsidP="00F33CDB">
            <w:pPr>
              <w:rPr>
                <w:rFonts w:ascii="Calibri" w:hAnsi="Calibri" w:cs="Arial"/>
                <w:b/>
              </w:rPr>
            </w:pPr>
          </w:p>
          <w:p w14:paraId="1F8134AA" w14:textId="77777777" w:rsidR="004D5BA4" w:rsidRPr="004D5BA4" w:rsidRDefault="004D5BA4" w:rsidP="004D5BA4">
            <w:p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</w:rPr>
              <w:t xml:space="preserve">3.Slides 21 to 20 – print 1 copy of each for around the room </w:t>
            </w:r>
          </w:p>
          <w:p w14:paraId="3ACE0DDD" w14:textId="77777777" w:rsidR="004D5BA4" w:rsidRPr="004D5BA4" w:rsidRDefault="004D5BA4" w:rsidP="004D5BA4">
            <w:pPr>
              <w:rPr>
                <w:rFonts w:ascii="Calibri" w:hAnsi="Calibri" w:cs="Arial"/>
              </w:rPr>
            </w:pPr>
            <w:r w:rsidRPr="004D5BA4">
              <w:rPr>
                <w:rFonts w:ascii="Calibri" w:hAnsi="Calibri" w:cs="Arial"/>
              </w:rPr>
              <w:t xml:space="preserve">4. Resource sheet 6.1 Role Models and inspirational quotes </w:t>
            </w:r>
          </w:p>
          <w:p w14:paraId="0DF6A24B" w14:textId="77777777" w:rsidR="00380AD7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  <w:p w14:paraId="49BCC3E7" w14:textId="77777777" w:rsidR="00380AD7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  <w:p w14:paraId="69B458A5" w14:textId="77777777" w:rsidR="00380AD7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  <w:p w14:paraId="46B9A914" w14:textId="77777777" w:rsidR="00380AD7" w:rsidRPr="00833B45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979B027" w14:textId="77777777" w:rsidR="00380AD7" w:rsidRDefault="00380AD7"/>
    <w:sectPr w:rsidR="00380AD7" w:rsidSect="00380A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Garamond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90A21"/>
    <w:multiLevelType w:val="hybridMultilevel"/>
    <w:tmpl w:val="90EC4D4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91A58"/>
    <w:multiLevelType w:val="hybridMultilevel"/>
    <w:tmpl w:val="92CC3292"/>
    <w:lvl w:ilvl="0" w:tplc="857EA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2A44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EC4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CF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5EE8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782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A22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C4C5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CAB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F8670E2"/>
    <w:multiLevelType w:val="hybridMultilevel"/>
    <w:tmpl w:val="ACCA3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97E52"/>
    <w:multiLevelType w:val="hybridMultilevel"/>
    <w:tmpl w:val="C66A7DEE"/>
    <w:lvl w:ilvl="0" w:tplc="9B605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403C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7E50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28E2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F84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45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3E09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1627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EE1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9312777"/>
    <w:multiLevelType w:val="hybridMultilevel"/>
    <w:tmpl w:val="C618F8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C42AE"/>
    <w:multiLevelType w:val="multilevel"/>
    <w:tmpl w:val="9D66F8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280704"/>
    <w:multiLevelType w:val="hybridMultilevel"/>
    <w:tmpl w:val="BD18E89A"/>
    <w:lvl w:ilvl="0" w:tplc="15B05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FC51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D8E1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AAE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ED0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A25A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6688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02B5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424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8262BC"/>
    <w:multiLevelType w:val="hybridMultilevel"/>
    <w:tmpl w:val="2E12C8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31F15"/>
    <w:multiLevelType w:val="hybridMultilevel"/>
    <w:tmpl w:val="5E7041B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C191A"/>
    <w:multiLevelType w:val="hybridMultilevel"/>
    <w:tmpl w:val="6450B176"/>
    <w:lvl w:ilvl="0" w:tplc="94724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D62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626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B43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D8C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16C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144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AEDA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5CC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0540E52"/>
    <w:multiLevelType w:val="hybridMultilevel"/>
    <w:tmpl w:val="062C1052"/>
    <w:lvl w:ilvl="0" w:tplc="8FAE7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3E11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DCF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921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C81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90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2EB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86E9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628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83D1ADB"/>
    <w:multiLevelType w:val="hybridMultilevel"/>
    <w:tmpl w:val="CE4A696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5B0E86"/>
    <w:multiLevelType w:val="hybridMultilevel"/>
    <w:tmpl w:val="BD7CE2B0"/>
    <w:lvl w:ilvl="0" w:tplc="02C0F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A21E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E91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D80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0825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63F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126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A250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9656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1"/>
  </w:num>
  <w:num w:numId="5">
    <w:abstractNumId w:val="8"/>
  </w:num>
  <w:num w:numId="6">
    <w:abstractNumId w:val="3"/>
  </w:num>
  <w:num w:numId="7">
    <w:abstractNumId w:val="12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AD7"/>
    <w:rsid w:val="002D649C"/>
    <w:rsid w:val="00380AD7"/>
    <w:rsid w:val="004D5BA4"/>
    <w:rsid w:val="00517B2F"/>
    <w:rsid w:val="005619E0"/>
    <w:rsid w:val="0073539D"/>
    <w:rsid w:val="00933842"/>
    <w:rsid w:val="009A72EA"/>
    <w:rsid w:val="009E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41510"/>
  <w15:docId w15:val="{85C7ED12-4F12-F646-BBAA-D14D070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80AD7"/>
    <w:pPr>
      <w:keepNext/>
      <w:outlineLvl w:val="1"/>
    </w:pPr>
    <w:rPr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rsid w:val="00380AD7"/>
    <w:pPr>
      <w:keepNext/>
      <w:jc w:val="center"/>
      <w:outlineLvl w:val="4"/>
    </w:pPr>
    <w:rPr>
      <w:rFonts w:ascii="AGaramond" w:hAnsi="AGaramond"/>
      <w:b/>
      <w:bCs/>
      <w:sz w:val="28"/>
    </w:rPr>
  </w:style>
  <w:style w:type="paragraph" w:styleId="Heading7">
    <w:name w:val="heading 7"/>
    <w:basedOn w:val="Normal"/>
    <w:next w:val="Normal"/>
    <w:link w:val="Heading7Char"/>
    <w:qFormat/>
    <w:rsid w:val="00380AD7"/>
    <w:pPr>
      <w:keepNext/>
      <w:jc w:val="both"/>
      <w:outlineLvl w:val="6"/>
    </w:pPr>
    <w:rPr>
      <w:rFonts w:ascii="Abadi MT Condensed Light" w:hAnsi="Abadi MT Condensed Light"/>
      <w:b/>
      <w:bCs/>
      <w:sz w:val="16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80AD7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380AD7"/>
    <w:rPr>
      <w:rFonts w:ascii="AGaramond" w:eastAsia="Times New Roman" w:hAnsi="AGaramond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380AD7"/>
    <w:rPr>
      <w:rFonts w:ascii="Abadi MT Condensed Light" w:eastAsia="Times New Roman" w:hAnsi="Abadi MT Condensed Light" w:cs="Times New Roman"/>
      <w:b/>
      <w:bCs/>
      <w:sz w:val="16"/>
      <w:szCs w:val="15"/>
    </w:rPr>
  </w:style>
  <w:style w:type="paragraph" w:styleId="ListParagraph">
    <w:name w:val="List Paragraph"/>
    <w:basedOn w:val="Normal"/>
    <w:uiPriority w:val="34"/>
    <w:qFormat/>
    <w:rsid w:val="00380AD7"/>
    <w:pPr>
      <w:ind w:left="720"/>
      <w:contextualSpacing/>
    </w:pPr>
    <w:rPr>
      <w:rFonts w:ascii="Calibri" w:eastAsia="Calibri" w:hAnsi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7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2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747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499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92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3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XAAvU1VGZ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XAAvU1VGZ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Microsoft Office User</cp:lastModifiedBy>
  <cp:revision>3</cp:revision>
  <dcterms:created xsi:type="dcterms:W3CDTF">2018-10-11T14:15:00Z</dcterms:created>
  <dcterms:modified xsi:type="dcterms:W3CDTF">2019-04-16T09:34:00Z</dcterms:modified>
</cp:coreProperties>
</file>